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B35D" w14:textId="77777777" w:rsidR="00732991" w:rsidRDefault="00732991" w:rsidP="000136E8">
      <w:pPr>
        <w:tabs>
          <w:tab w:val="left" w:pos="1276"/>
        </w:tabs>
        <w:ind w:firstLine="1276"/>
        <w:jc w:val="both"/>
        <w:rPr>
          <w:szCs w:val="24"/>
        </w:rPr>
      </w:pPr>
    </w:p>
    <w:p w14:paraId="150540BF" w14:textId="77777777" w:rsidR="00732991" w:rsidRPr="00186F6D" w:rsidRDefault="00732991" w:rsidP="00732991">
      <w:pPr>
        <w:jc w:val="center"/>
        <w:rPr>
          <w:b/>
          <w:bCs/>
          <w:sz w:val="28"/>
          <w:szCs w:val="28"/>
        </w:rPr>
      </w:pPr>
      <w:r w:rsidRPr="00186F6D">
        <w:rPr>
          <w:b/>
          <w:bCs/>
          <w:sz w:val="28"/>
          <w:szCs w:val="28"/>
        </w:rPr>
        <w:t>SKUODO RAJONO SAVIVALDYBĖS TARYBA</w:t>
      </w:r>
    </w:p>
    <w:p w14:paraId="2949382E" w14:textId="77777777" w:rsidR="00732991" w:rsidRDefault="00732991" w:rsidP="00732991">
      <w:pPr>
        <w:tabs>
          <w:tab w:val="left" w:pos="1276"/>
        </w:tabs>
        <w:ind w:firstLine="1276"/>
        <w:jc w:val="center"/>
        <w:rPr>
          <w:szCs w:val="24"/>
        </w:rPr>
      </w:pPr>
    </w:p>
    <w:p w14:paraId="6F293C01" w14:textId="77777777" w:rsidR="00732991" w:rsidRPr="00F611DC" w:rsidRDefault="00732991" w:rsidP="00732991">
      <w:pPr>
        <w:jc w:val="center"/>
        <w:rPr>
          <w:b/>
          <w:bCs/>
          <w:color w:val="000000"/>
          <w:szCs w:val="24"/>
        </w:rPr>
      </w:pPr>
      <w:r w:rsidRPr="00F611DC">
        <w:rPr>
          <w:b/>
          <w:bCs/>
          <w:color w:val="000000"/>
          <w:szCs w:val="24"/>
        </w:rPr>
        <w:t>SPRENDIMAS</w:t>
      </w:r>
    </w:p>
    <w:p w14:paraId="528A2C9E" w14:textId="447FD657" w:rsidR="00732991" w:rsidRDefault="00732991" w:rsidP="00732991">
      <w:pPr>
        <w:tabs>
          <w:tab w:val="left" w:pos="1276"/>
        </w:tabs>
        <w:ind w:firstLine="1276"/>
        <w:jc w:val="center"/>
        <w:rPr>
          <w:b/>
          <w:szCs w:val="24"/>
        </w:rPr>
      </w:pPr>
      <w:r w:rsidRPr="00F611DC">
        <w:rPr>
          <w:b/>
          <w:szCs w:val="24"/>
        </w:rPr>
        <w:t>DĖL VIETINĖS RINKLIAVOS UŽ LEIDIMO ĮRENGTI IŠORINĘ REKLAMĄ SKUODO RAJONO SAVIVALDYBĖS TERITORIJOJE IŠDAVIMĄ NUOSTATŲ PATVIRTINIMO</w:t>
      </w:r>
    </w:p>
    <w:p w14:paraId="508EEC58" w14:textId="77777777" w:rsidR="00732991" w:rsidRDefault="00732991" w:rsidP="00732991">
      <w:pPr>
        <w:tabs>
          <w:tab w:val="left" w:pos="1276"/>
        </w:tabs>
        <w:ind w:firstLine="1276"/>
        <w:jc w:val="center"/>
        <w:rPr>
          <w:b/>
          <w:szCs w:val="24"/>
        </w:rPr>
      </w:pPr>
    </w:p>
    <w:p w14:paraId="759B7670" w14:textId="7941AB93" w:rsidR="00732991" w:rsidRDefault="00732991" w:rsidP="00732991">
      <w:pPr>
        <w:tabs>
          <w:tab w:val="left" w:pos="1276"/>
        </w:tabs>
        <w:jc w:val="center"/>
        <w:rPr>
          <w:szCs w:val="24"/>
        </w:rPr>
      </w:pPr>
      <w:r w:rsidRPr="006B5D6F">
        <w:rPr>
          <w:szCs w:val="24"/>
        </w:rPr>
        <w:t>202</w:t>
      </w:r>
      <w:r>
        <w:rPr>
          <w:szCs w:val="24"/>
        </w:rPr>
        <w:t xml:space="preserve">5 m. gegužės </w:t>
      </w:r>
      <w:r>
        <w:rPr>
          <w:szCs w:val="24"/>
        </w:rPr>
        <w:t>19</w:t>
      </w:r>
      <w:r>
        <w:rPr>
          <w:szCs w:val="24"/>
        </w:rPr>
        <w:t xml:space="preserve"> d.</w:t>
      </w:r>
      <w:r w:rsidRPr="006B5D6F">
        <w:rPr>
          <w:szCs w:val="24"/>
        </w:rPr>
        <w:t xml:space="preserve"> </w:t>
      </w:r>
      <w:r w:rsidRPr="006B5D6F">
        <w:rPr>
          <w:color w:val="000000"/>
          <w:szCs w:val="24"/>
        </w:rPr>
        <w:t>Nr.</w:t>
      </w:r>
      <w:r>
        <w:rPr>
          <w:szCs w:val="24"/>
        </w:rPr>
        <w:t xml:space="preserve"> T10</w:t>
      </w:r>
      <w:r>
        <w:rPr>
          <w:szCs w:val="24"/>
        </w:rPr>
        <w:t>-147</w:t>
      </w:r>
    </w:p>
    <w:p w14:paraId="06B43BF1" w14:textId="59B9101B" w:rsidR="00732991" w:rsidRDefault="00732991" w:rsidP="00732991">
      <w:pPr>
        <w:tabs>
          <w:tab w:val="left" w:pos="1276"/>
        </w:tabs>
        <w:jc w:val="center"/>
        <w:rPr>
          <w:szCs w:val="24"/>
        </w:rPr>
      </w:pPr>
      <w:r>
        <w:rPr>
          <w:szCs w:val="24"/>
        </w:rPr>
        <w:t>Skuodas</w:t>
      </w:r>
    </w:p>
    <w:p w14:paraId="232F9258" w14:textId="77777777" w:rsidR="00732991" w:rsidRDefault="00732991" w:rsidP="00732991">
      <w:pPr>
        <w:tabs>
          <w:tab w:val="left" w:pos="1276"/>
        </w:tabs>
        <w:ind w:firstLine="1276"/>
        <w:jc w:val="center"/>
        <w:rPr>
          <w:szCs w:val="24"/>
        </w:rPr>
      </w:pPr>
    </w:p>
    <w:p w14:paraId="141BAD1F" w14:textId="75AC93CE" w:rsidR="000136E8" w:rsidRPr="000136E8" w:rsidRDefault="000136E8" w:rsidP="000136E8">
      <w:pPr>
        <w:tabs>
          <w:tab w:val="left" w:pos="1276"/>
        </w:tabs>
        <w:ind w:firstLine="1276"/>
        <w:jc w:val="both"/>
        <w:rPr>
          <w:szCs w:val="24"/>
        </w:rPr>
      </w:pPr>
      <w:r w:rsidRPr="000136E8">
        <w:rPr>
          <w:szCs w:val="24"/>
        </w:rPr>
        <w:t xml:space="preserve">Vadovaudamasi Lietuvos Respublikos vietos savivaldos įstatymo 15 straipsnio 2 dalies 29 punktu, Lietuvos Respublikos rinkliavų įstatymo 7 straipsnio 2 dalimi, 11 straipsnio 1 dalies </w:t>
      </w:r>
      <w:r>
        <w:rPr>
          <w:szCs w:val="24"/>
        </w:rPr>
        <w:t xml:space="preserve">3 </w:t>
      </w:r>
      <w:r w:rsidRPr="000136E8">
        <w:rPr>
          <w:szCs w:val="24"/>
        </w:rPr>
        <w:t>punktu, 12 straipsnio 1 dalies 1, 2, 3, 4 punktais,</w:t>
      </w:r>
      <w:r>
        <w:rPr>
          <w:szCs w:val="24"/>
        </w:rPr>
        <w:t xml:space="preserve"> </w:t>
      </w:r>
      <w:r w:rsidRPr="000136E8">
        <w:rPr>
          <w:szCs w:val="24"/>
        </w:rPr>
        <w:t>12, 13, 13</w:t>
      </w:r>
      <w:r w:rsidRPr="000136E8">
        <w:rPr>
          <w:szCs w:val="24"/>
          <w:vertAlign w:val="superscript"/>
        </w:rPr>
        <w:t>1</w:t>
      </w:r>
      <w:r w:rsidRPr="000136E8">
        <w:rPr>
          <w:szCs w:val="24"/>
        </w:rPr>
        <w:t xml:space="preserve"> ir 13</w:t>
      </w:r>
      <w:r w:rsidRPr="000136E8">
        <w:rPr>
          <w:szCs w:val="24"/>
          <w:vertAlign w:val="superscript"/>
        </w:rPr>
        <w:t>2</w:t>
      </w:r>
      <w:r w:rsidRPr="000136E8">
        <w:rPr>
          <w:szCs w:val="24"/>
        </w:rPr>
        <w:t xml:space="preserve"> straipsniais, Skuodo rajono savivaldybės taryba </w:t>
      </w:r>
      <w:r w:rsidRPr="00732991">
        <w:rPr>
          <w:spacing w:val="40"/>
          <w:szCs w:val="24"/>
        </w:rPr>
        <w:t>n</w:t>
      </w:r>
      <w:r w:rsidR="00732991" w:rsidRPr="00732991">
        <w:rPr>
          <w:spacing w:val="40"/>
          <w:szCs w:val="24"/>
        </w:rPr>
        <w:t>usprendži</w:t>
      </w:r>
      <w:r w:rsidR="00732991">
        <w:rPr>
          <w:szCs w:val="24"/>
        </w:rPr>
        <w:t>a</w:t>
      </w:r>
      <w:r w:rsidRPr="000136E8">
        <w:rPr>
          <w:szCs w:val="24"/>
        </w:rPr>
        <w:t>:</w:t>
      </w:r>
    </w:p>
    <w:p w14:paraId="0C51E54D" w14:textId="39F2510B" w:rsidR="00BB3127" w:rsidRPr="008A71E5" w:rsidRDefault="00BB3127" w:rsidP="00BB3127">
      <w:pPr>
        <w:tabs>
          <w:tab w:val="left" w:pos="1276"/>
        </w:tabs>
        <w:ind w:firstLine="1276"/>
        <w:jc w:val="both"/>
        <w:rPr>
          <w:szCs w:val="24"/>
        </w:rPr>
      </w:pPr>
      <w:r w:rsidRPr="008A71E5">
        <w:rPr>
          <w:szCs w:val="24"/>
        </w:rPr>
        <w:t xml:space="preserve">1. </w:t>
      </w:r>
      <w:r w:rsidR="006C0CBE">
        <w:rPr>
          <w:szCs w:val="24"/>
        </w:rPr>
        <w:t>Pat</w:t>
      </w:r>
      <w:r w:rsidRPr="008A71E5">
        <w:rPr>
          <w:szCs w:val="24"/>
        </w:rPr>
        <w:t xml:space="preserve">virtinti Vietinės rinkliavos </w:t>
      </w:r>
      <w:r w:rsidRPr="008A71E5">
        <w:rPr>
          <w:bCs/>
          <w:color w:val="000000"/>
          <w:szCs w:val="24"/>
        </w:rPr>
        <w:t xml:space="preserve">už </w:t>
      </w:r>
      <w:r w:rsidRPr="008A71E5">
        <w:rPr>
          <w:bCs/>
          <w:szCs w:val="24"/>
        </w:rPr>
        <w:t>leidimo įrengti išorinę reklamą Skuodo rajono savivaldybės teritorijoje išdavim</w:t>
      </w:r>
      <w:r w:rsidR="006C0CBE">
        <w:rPr>
          <w:bCs/>
          <w:szCs w:val="24"/>
        </w:rPr>
        <w:t>ą</w:t>
      </w:r>
      <w:r w:rsidRPr="008A71E5">
        <w:rPr>
          <w:bCs/>
          <w:szCs w:val="24"/>
        </w:rPr>
        <w:t xml:space="preserve"> nuostatus</w:t>
      </w:r>
      <w:r w:rsidRPr="008A71E5">
        <w:rPr>
          <w:szCs w:val="24"/>
        </w:rPr>
        <w:t xml:space="preserve"> (pridedama). </w:t>
      </w:r>
    </w:p>
    <w:p w14:paraId="3CD66D7A" w14:textId="201BE558" w:rsidR="00BB3127" w:rsidRDefault="00BB3127" w:rsidP="00BB3127">
      <w:pPr>
        <w:tabs>
          <w:tab w:val="left" w:pos="1276"/>
        </w:tabs>
        <w:ind w:firstLine="1276"/>
        <w:jc w:val="both"/>
        <w:rPr>
          <w:szCs w:val="24"/>
        </w:rPr>
      </w:pPr>
      <w:r w:rsidRPr="008A71E5">
        <w:rPr>
          <w:szCs w:val="24"/>
        </w:rPr>
        <w:t>2. Pripažinti netekusiu galios Skuodo rajono savivaldybės tarybos 20</w:t>
      </w:r>
      <w:r>
        <w:rPr>
          <w:szCs w:val="24"/>
        </w:rPr>
        <w:t>21</w:t>
      </w:r>
      <w:r w:rsidRPr="008A71E5">
        <w:rPr>
          <w:szCs w:val="24"/>
        </w:rPr>
        <w:t xml:space="preserve"> m.</w:t>
      </w:r>
      <w:r>
        <w:rPr>
          <w:szCs w:val="24"/>
        </w:rPr>
        <w:t xml:space="preserve"> sausio</w:t>
      </w:r>
      <w:r w:rsidRPr="008A71E5">
        <w:rPr>
          <w:szCs w:val="24"/>
        </w:rPr>
        <w:t xml:space="preserve"> 2</w:t>
      </w:r>
      <w:r>
        <w:rPr>
          <w:szCs w:val="24"/>
        </w:rPr>
        <w:t>8</w:t>
      </w:r>
      <w:r w:rsidRPr="008A71E5">
        <w:rPr>
          <w:szCs w:val="24"/>
        </w:rPr>
        <w:t xml:space="preserve"> d. </w:t>
      </w:r>
      <w:bookmarkStart w:id="0" w:name="n_0"/>
      <w:r w:rsidRPr="008A71E5">
        <w:rPr>
          <w:szCs w:val="24"/>
        </w:rPr>
        <w:t>sprendim</w:t>
      </w:r>
      <w:r>
        <w:rPr>
          <w:szCs w:val="24"/>
        </w:rPr>
        <w:t>ą</w:t>
      </w:r>
      <w:r w:rsidRPr="008A71E5">
        <w:rPr>
          <w:szCs w:val="24"/>
        </w:rPr>
        <w:t xml:space="preserve"> Nr. T9-</w:t>
      </w:r>
      <w:r>
        <w:rPr>
          <w:szCs w:val="24"/>
        </w:rPr>
        <w:t>9</w:t>
      </w:r>
      <w:bookmarkEnd w:id="0"/>
      <w:r w:rsidRPr="008A71E5">
        <w:rPr>
          <w:szCs w:val="24"/>
        </w:rPr>
        <w:t xml:space="preserve"> „Dėl </w:t>
      </w:r>
      <w:r w:rsidR="006C0CBE">
        <w:rPr>
          <w:szCs w:val="24"/>
        </w:rPr>
        <w:t>V</w:t>
      </w:r>
      <w:r w:rsidRPr="008A71E5">
        <w:rPr>
          <w:szCs w:val="24"/>
        </w:rPr>
        <w:t xml:space="preserve">ietinės rinkliavos už leidimo įrengti išorinę reklamą Skuodo rajono savivaldybės teritorijoje išdavimą nuostatų patvirtinimo“. </w:t>
      </w:r>
    </w:p>
    <w:p w14:paraId="362A6AF8" w14:textId="011DF002" w:rsidR="00A55658" w:rsidRDefault="00A55658" w:rsidP="00BB3127">
      <w:pPr>
        <w:tabs>
          <w:tab w:val="left" w:pos="1276"/>
        </w:tabs>
        <w:ind w:firstLine="1276"/>
        <w:jc w:val="both"/>
        <w:rPr>
          <w:szCs w:val="24"/>
        </w:rPr>
      </w:pPr>
      <w:r>
        <w:rPr>
          <w:szCs w:val="24"/>
        </w:rPr>
        <w:t>3. Nustatyti, kad šis sprendimas įsigalioja nuo 2025 m. liepos 1 d.</w:t>
      </w:r>
    </w:p>
    <w:p w14:paraId="0932A522" w14:textId="77777777" w:rsidR="00BB3127" w:rsidRDefault="00BB3127" w:rsidP="00BB3127">
      <w:pPr>
        <w:ind w:firstLine="1247"/>
        <w:jc w:val="both"/>
        <w:rPr>
          <w:szCs w:val="24"/>
        </w:rPr>
      </w:pPr>
    </w:p>
    <w:p w14:paraId="76F5CB96" w14:textId="77777777" w:rsidR="00BB3127" w:rsidRDefault="00BB3127" w:rsidP="00BB3127">
      <w:pPr>
        <w:rPr>
          <w:szCs w:val="24"/>
        </w:rPr>
      </w:pPr>
    </w:p>
    <w:p w14:paraId="101413B2" w14:textId="77777777" w:rsidR="00732991" w:rsidRDefault="00732991" w:rsidP="00BB3127">
      <w:pPr>
        <w:rPr>
          <w:szCs w:val="24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BB3127" w14:paraId="40F8238F" w14:textId="77777777" w:rsidTr="007665E5">
        <w:trPr>
          <w:trHeight w:val="180"/>
        </w:trPr>
        <w:tc>
          <w:tcPr>
            <w:tcW w:w="6379" w:type="dxa"/>
            <w:shd w:val="clear" w:color="auto" w:fill="auto"/>
          </w:tcPr>
          <w:p w14:paraId="4E902936" w14:textId="504F298B" w:rsidR="00BB3127" w:rsidRPr="006B5D6F" w:rsidRDefault="00732991" w:rsidP="007665E5">
            <w:pPr>
              <w:pStyle w:val="Antrats"/>
              <w:ind w:left="-105"/>
              <w:rPr>
                <w:lang w:eastAsia="de-DE"/>
              </w:rPr>
            </w:pPr>
            <w:r>
              <w:rPr>
                <w:lang w:eastAsia="de-DE"/>
              </w:rP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B89CFDE" w14:textId="48945B0D" w:rsidR="00BB3127" w:rsidRPr="006B5D6F" w:rsidRDefault="00BB3127" w:rsidP="007665E5">
            <w:pPr>
              <w:ind w:right="-105"/>
              <w:jc w:val="right"/>
              <w:rPr>
                <w:szCs w:val="24"/>
              </w:rPr>
            </w:pPr>
          </w:p>
        </w:tc>
      </w:tr>
    </w:tbl>
    <w:p w14:paraId="0A78E95D" w14:textId="77777777" w:rsidR="00BB3127" w:rsidRDefault="00BB3127" w:rsidP="00BB3127">
      <w:pPr>
        <w:rPr>
          <w:szCs w:val="24"/>
        </w:rPr>
      </w:pPr>
    </w:p>
    <w:p w14:paraId="5B9D420A" w14:textId="77777777" w:rsidR="00BB3127" w:rsidRDefault="00BB3127" w:rsidP="00BB3127">
      <w:pPr>
        <w:rPr>
          <w:szCs w:val="24"/>
        </w:rPr>
      </w:pP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0C379997" w14:textId="4C0BF65E" w:rsidR="00043FA6" w:rsidRDefault="00043FA6" w:rsidP="006F6B82">
      <w:pPr>
        <w:jc w:val="both"/>
      </w:pPr>
    </w:p>
    <w:p w14:paraId="01F75D0D" w14:textId="09B97A97" w:rsidR="00043FA6" w:rsidRDefault="00043FA6" w:rsidP="006F6B82">
      <w:pPr>
        <w:jc w:val="both"/>
      </w:pPr>
    </w:p>
    <w:p w14:paraId="103F1122" w14:textId="5E80FF32" w:rsidR="00043FA6" w:rsidRDefault="00043FA6" w:rsidP="006F6B82">
      <w:pPr>
        <w:jc w:val="both"/>
      </w:pPr>
    </w:p>
    <w:p w14:paraId="3E251008" w14:textId="77777777" w:rsidR="00862977" w:rsidRDefault="00862977" w:rsidP="006F6B82">
      <w:pPr>
        <w:jc w:val="both"/>
      </w:pPr>
    </w:p>
    <w:p w14:paraId="2EE4CB83" w14:textId="77777777" w:rsidR="00862977" w:rsidRDefault="00862977" w:rsidP="006F6B82">
      <w:pPr>
        <w:jc w:val="both"/>
      </w:pPr>
    </w:p>
    <w:p w14:paraId="15CB03B3" w14:textId="28599809" w:rsidR="00043FA6" w:rsidRDefault="00043FA6" w:rsidP="006F6B82">
      <w:pPr>
        <w:jc w:val="both"/>
      </w:pPr>
    </w:p>
    <w:p w14:paraId="102A58FB" w14:textId="43A44224" w:rsidR="00043FA6" w:rsidRDefault="00043FA6" w:rsidP="006F6B82">
      <w:pPr>
        <w:jc w:val="both"/>
      </w:pPr>
    </w:p>
    <w:p w14:paraId="6DA4C644" w14:textId="77777777" w:rsidR="00732991" w:rsidRDefault="00732991" w:rsidP="006F6B82">
      <w:pPr>
        <w:jc w:val="both"/>
      </w:pPr>
    </w:p>
    <w:p w14:paraId="55A65183" w14:textId="77777777" w:rsidR="00732991" w:rsidRDefault="00732991" w:rsidP="006F6B82">
      <w:pPr>
        <w:jc w:val="both"/>
      </w:pPr>
    </w:p>
    <w:p w14:paraId="44AD862C" w14:textId="77777777" w:rsidR="00732991" w:rsidRDefault="00732991" w:rsidP="006F6B82">
      <w:pPr>
        <w:jc w:val="both"/>
      </w:pPr>
    </w:p>
    <w:p w14:paraId="53ADB02A" w14:textId="77777777" w:rsidR="00732991" w:rsidRDefault="00732991" w:rsidP="006F6B82">
      <w:pPr>
        <w:jc w:val="both"/>
      </w:pPr>
    </w:p>
    <w:p w14:paraId="067ED582" w14:textId="77777777" w:rsidR="00732991" w:rsidRDefault="00732991" w:rsidP="006F6B82">
      <w:pPr>
        <w:jc w:val="both"/>
      </w:pPr>
    </w:p>
    <w:p w14:paraId="651B1735" w14:textId="77777777" w:rsidR="00732991" w:rsidRDefault="00732991" w:rsidP="006F6B82">
      <w:pPr>
        <w:jc w:val="both"/>
      </w:pPr>
    </w:p>
    <w:p w14:paraId="240E7BAE" w14:textId="5AAB7F34" w:rsidR="00F50B00" w:rsidRDefault="00F50B00" w:rsidP="006F6B82">
      <w:pPr>
        <w:jc w:val="both"/>
      </w:pPr>
    </w:p>
    <w:p w14:paraId="13F2EFB8" w14:textId="74F84649" w:rsidR="006F6B82" w:rsidRDefault="006F6B82" w:rsidP="006F6B82">
      <w:pPr>
        <w:jc w:val="both"/>
      </w:pPr>
    </w:p>
    <w:p w14:paraId="0D59A907" w14:textId="342E6C01" w:rsidR="00022372" w:rsidRDefault="00022372" w:rsidP="006F6B82">
      <w:pPr>
        <w:jc w:val="both"/>
      </w:pPr>
    </w:p>
    <w:p w14:paraId="5CF75609" w14:textId="7D9A4784" w:rsidR="00022372" w:rsidRPr="00BF27D4" w:rsidRDefault="00D53FEE" w:rsidP="006F6B82">
      <w:pPr>
        <w:jc w:val="both"/>
      </w:pPr>
      <w:r>
        <w:t>Elena Čiunkienė, tel. (</w:t>
      </w:r>
      <w:r w:rsidR="00A55658">
        <w:t>0</w:t>
      </w:r>
      <w:r>
        <w:t> 440) 45 563</w:t>
      </w:r>
    </w:p>
    <w:p w14:paraId="0BC462F1" w14:textId="13A0A396" w:rsidR="004A57D8" w:rsidRDefault="004A57D8" w:rsidP="004A57D8">
      <w:pPr>
        <w:tabs>
          <w:tab w:val="left" w:pos="2784"/>
        </w:tabs>
        <w:rPr>
          <w:szCs w:val="24"/>
        </w:rPr>
      </w:pPr>
    </w:p>
    <w:p w14:paraId="0361CFF6" w14:textId="77777777" w:rsidR="00732991" w:rsidRDefault="00732991">
      <w:pPr>
        <w:tabs>
          <w:tab w:val="left" w:pos="2784"/>
        </w:tabs>
        <w:rPr>
          <w:szCs w:val="24"/>
        </w:rPr>
      </w:pPr>
    </w:p>
    <w:sectPr w:rsidR="00732991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EAC41" w14:textId="77777777" w:rsidR="00B40C04" w:rsidRDefault="00B40C04">
      <w:r>
        <w:separator/>
      </w:r>
    </w:p>
  </w:endnote>
  <w:endnote w:type="continuationSeparator" w:id="0">
    <w:p w14:paraId="32C2C0B1" w14:textId="77777777" w:rsidR="00B40C04" w:rsidRDefault="00B40C04">
      <w:r>
        <w:continuationSeparator/>
      </w:r>
    </w:p>
  </w:endnote>
  <w:endnote w:type="continuationNotice" w:id="1">
    <w:p w14:paraId="2F3285D3" w14:textId="77777777" w:rsidR="00B40C04" w:rsidRDefault="00B40C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3C6C8" w14:textId="77777777" w:rsidR="00B40C04" w:rsidRDefault="00B40C04">
      <w:r>
        <w:separator/>
      </w:r>
    </w:p>
  </w:footnote>
  <w:footnote w:type="continuationSeparator" w:id="0">
    <w:p w14:paraId="1BF35664" w14:textId="77777777" w:rsidR="00B40C04" w:rsidRDefault="00B40C04">
      <w:r>
        <w:continuationSeparator/>
      </w:r>
    </w:p>
  </w:footnote>
  <w:footnote w:type="continuationNotice" w:id="1">
    <w:p w14:paraId="56F0F945" w14:textId="77777777" w:rsidR="00B40C04" w:rsidRDefault="00B40C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9313512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3602707">
    <w:abstractNumId w:val="2"/>
  </w:num>
  <w:num w:numId="3" w16cid:durableId="2146004997">
    <w:abstractNumId w:val="1"/>
  </w:num>
  <w:num w:numId="4" w16cid:durableId="1174372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36E8"/>
    <w:rsid w:val="0001520F"/>
    <w:rsid w:val="00020FB6"/>
    <w:rsid w:val="00022372"/>
    <w:rsid w:val="000271C7"/>
    <w:rsid w:val="00030CD4"/>
    <w:rsid w:val="00037265"/>
    <w:rsid w:val="00043C66"/>
    <w:rsid w:val="00043FA6"/>
    <w:rsid w:val="0006034F"/>
    <w:rsid w:val="000828F2"/>
    <w:rsid w:val="00087E07"/>
    <w:rsid w:val="000970BC"/>
    <w:rsid w:val="000A3D70"/>
    <w:rsid w:val="000B412F"/>
    <w:rsid w:val="000C0FC5"/>
    <w:rsid w:val="000D1F18"/>
    <w:rsid w:val="000E0887"/>
    <w:rsid w:val="000E7D3B"/>
    <w:rsid w:val="00101FB4"/>
    <w:rsid w:val="00113058"/>
    <w:rsid w:val="00114F5B"/>
    <w:rsid w:val="001314BF"/>
    <w:rsid w:val="00140BB4"/>
    <w:rsid w:val="00144EA8"/>
    <w:rsid w:val="00171452"/>
    <w:rsid w:val="001A48C5"/>
    <w:rsid w:val="001B4142"/>
    <w:rsid w:val="001F1B5A"/>
    <w:rsid w:val="001F5E92"/>
    <w:rsid w:val="001F7F88"/>
    <w:rsid w:val="00215B4E"/>
    <w:rsid w:val="00216C16"/>
    <w:rsid w:val="00226CEA"/>
    <w:rsid w:val="00227A69"/>
    <w:rsid w:val="00242A56"/>
    <w:rsid w:val="00246733"/>
    <w:rsid w:val="00260491"/>
    <w:rsid w:val="002677DD"/>
    <w:rsid w:val="00271611"/>
    <w:rsid w:val="00272447"/>
    <w:rsid w:val="002C0071"/>
    <w:rsid w:val="002C3014"/>
    <w:rsid w:val="002E3332"/>
    <w:rsid w:val="002F2C1A"/>
    <w:rsid w:val="002F3CFB"/>
    <w:rsid w:val="002F5826"/>
    <w:rsid w:val="002F6FE9"/>
    <w:rsid w:val="003008C0"/>
    <w:rsid w:val="0030233D"/>
    <w:rsid w:val="00341DCD"/>
    <w:rsid w:val="00342D79"/>
    <w:rsid w:val="00346BC0"/>
    <w:rsid w:val="0035227C"/>
    <w:rsid w:val="00363273"/>
    <w:rsid w:val="00364F96"/>
    <w:rsid w:val="00370FAC"/>
    <w:rsid w:val="00383001"/>
    <w:rsid w:val="003A2C20"/>
    <w:rsid w:val="003A4903"/>
    <w:rsid w:val="003B4E0A"/>
    <w:rsid w:val="003C084B"/>
    <w:rsid w:val="003D1D2B"/>
    <w:rsid w:val="003D6BA6"/>
    <w:rsid w:val="003E0C6E"/>
    <w:rsid w:val="003F3051"/>
    <w:rsid w:val="00407F40"/>
    <w:rsid w:val="00420F4B"/>
    <w:rsid w:val="0044266D"/>
    <w:rsid w:val="0045016E"/>
    <w:rsid w:val="00451599"/>
    <w:rsid w:val="00463AB1"/>
    <w:rsid w:val="00466255"/>
    <w:rsid w:val="004730C0"/>
    <w:rsid w:val="00473BE9"/>
    <w:rsid w:val="00486BE1"/>
    <w:rsid w:val="004A0F28"/>
    <w:rsid w:val="004A1A42"/>
    <w:rsid w:val="004A57D8"/>
    <w:rsid w:val="004C45E5"/>
    <w:rsid w:val="004F137A"/>
    <w:rsid w:val="004F3EEE"/>
    <w:rsid w:val="004F5EAD"/>
    <w:rsid w:val="004F6B8B"/>
    <w:rsid w:val="00501D0B"/>
    <w:rsid w:val="00530AF2"/>
    <w:rsid w:val="005350F0"/>
    <w:rsid w:val="00553E00"/>
    <w:rsid w:val="005719BD"/>
    <w:rsid w:val="005749A0"/>
    <w:rsid w:val="00580832"/>
    <w:rsid w:val="00595203"/>
    <w:rsid w:val="005972DA"/>
    <w:rsid w:val="005D400F"/>
    <w:rsid w:val="00603D74"/>
    <w:rsid w:val="00623C69"/>
    <w:rsid w:val="00635A57"/>
    <w:rsid w:val="006568D9"/>
    <w:rsid w:val="006760E3"/>
    <w:rsid w:val="006A22F2"/>
    <w:rsid w:val="006B390B"/>
    <w:rsid w:val="006C0CBE"/>
    <w:rsid w:val="006C1CEA"/>
    <w:rsid w:val="006D2FEA"/>
    <w:rsid w:val="006E749F"/>
    <w:rsid w:val="006F6B82"/>
    <w:rsid w:val="00711EE7"/>
    <w:rsid w:val="00722981"/>
    <w:rsid w:val="0073281E"/>
    <w:rsid w:val="00732991"/>
    <w:rsid w:val="007521B7"/>
    <w:rsid w:val="00757F5B"/>
    <w:rsid w:val="00766E53"/>
    <w:rsid w:val="00767CA6"/>
    <w:rsid w:val="00792656"/>
    <w:rsid w:val="0079728E"/>
    <w:rsid w:val="007B3E3F"/>
    <w:rsid w:val="007B5082"/>
    <w:rsid w:val="007B71C2"/>
    <w:rsid w:val="007C5449"/>
    <w:rsid w:val="007C54AF"/>
    <w:rsid w:val="007C7C66"/>
    <w:rsid w:val="007D1615"/>
    <w:rsid w:val="007F4938"/>
    <w:rsid w:val="008151FA"/>
    <w:rsid w:val="008421FA"/>
    <w:rsid w:val="008470AA"/>
    <w:rsid w:val="00850177"/>
    <w:rsid w:val="00861F25"/>
    <w:rsid w:val="00862977"/>
    <w:rsid w:val="00882483"/>
    <w:rsid w:val="0088319B"/>
    <w:rsid w:val="008D0085"/>
    <w:rsid w:val="008D48D3"/>
    <w:rsid w:val="008F78EA"/>
    <w:rsid w:val="00910D26"/>
    <w:rsid w:val="009121E4"/>
    <w:rsid w:val="0091412B"/>
    <w:rsid w:val="00914486"/>
    <w:rsid w:val="00916C79"/>
    <w:rsid w:val="00930EF1"/>
    <w:rsid w:val="009320A8"/>
    <w:rsid w:val="00965348"/>
    <w:rsid w:val="009A01ED"/>
    <w:rsid w:val="009B4685"/>
    <w:rsid w:val="009C4AF5"/>
    <w:rsid w:val="009D5985"/>
    <w:rsid w:val="009F0171"/>
    <w:rsid w:val="00A0330D"/>
    <w:rsid w:val="00A118CE"/>
    <w:rsid w:val="00A14647"/>
    <w:rsid w:val="00A20E77"/>
    <w:rsid w:val="00A24178"/>
    <w:rsid w:val="00A24DBA"/>
    <w:rsid w:val="00A416A2"/>
    <w:rsid w:val="00A472F6"/>
    <w:rsid w:val="00A50FB3"/>
    <w:rsid w:val="00A55658"/>
    <w:rsid w:val="00A71826"/>
    <w:rsid w:val="00A86ECC"/>
    <w:rsid w:val="00A91583"/>
    <w:rsid w:val="00AB13B9"/>
    <w:rsid w:val="00AB1B18"/>
    <w:rsid w:val="00AC227D"/>
    <w:rsid w:val="00AC47C5"/>
    <w:rsid w:val="00AC4B8C"/>
    <w:rsid w:val="00AE221D"/>
    <w:rsid w:val="00AF0088"/>
    <w:rsid w:val="00AF2495"/>
    <w:rsid w:val="00AF4B9C"/>
    <w:rsid w:val="00B05669"/>
    <w:rsid w:val="00B40C04"/>
    <w:rsid w:val="00B46F68"/>
    <w:rsid w:val="00B61ACA"/>
    <w:rsid w:val="00B72666"/>
    <w:rsid w:val="00B80AD1"/>
    <w:rsid w:val="00B92D26"/>
    <w:rsid w:val="00BB3127"/>
    <w:rsid w:val="00BC2225"/>
    <w:rsid w:val="00BD3B1A"/>
    <w:rsid w:val="00BF27D4"/>
    <w:rsid w:val="00BF70C0"/>
    <w:rsid w:val="00C07928"/>
    <w:rsid w:val="00C15085"/>
    <w:rsid w:val="00C21F6E"/>
    <w:rsid w:val="00C306A1"/>
    <w:rsid w:val="00C30FF7"/>
    <w:rsid w:val="00C40275"/>
    <w:rsid w:val="00C43084"/>
    <w:rsid w:val="00C570B0"/>
    <w:rsid w:val="00C636A1"/>
    <w:rsid w:val="00C946DA"/>
    <w:rsid w:val="00CA3C1D"/>
    <w:rsid w:val="00CC4F64"/>
    <w:rsid w:val="00CC6E3D"/>
    <w:rsid w:val="00CC7100"/>
    <w:rsid w:val="00CE7666"/>
    <w:rsid w:val="00CF2523"/>
    <w:rsid w:val="00CF67F9"/>
    <w:rsid w:val="00D20E36"/>
    <w:rsid w:val="00D37F2B"/>
    <w:rsid w:val="00D436DC"/>
    <w:rsid w:val="00D53FEE"/>
    <w:rsid w:val="00D55DB0"/>
    <w:rsid w:val="00D73BAE"/>
    <w:rsid w:val="00D82292"/>
    <w:rsid w:val="00D84E70"/>
    <w:rsid w:val="00D87ACA"/>
    <w:rsid w:val="00DA10DA"/>
    <w:rsid w:val="00DA3194"/>
    <w:rsid w:val="00DC1DB0"/>
    <w:rsid w:val="00DC7E26"/>
    <w:rsid w:val="00DF10EE"/>
    <w:rsid w:val="00DF63DC"/>
    <w:rsid w:val="00E041E0"/>
    <w:rsid w:val="00E0664F"/>
    <w:rsid w:val="00E431C6"/>
    <w:rsid w:val="00E61E1D"/>
    <w:rsid w:val="00E9638A"/>
    <w:rsid w:val="00EA39A3"/>
    <w:rsid w:val="00EC1499"/>
    <w:rsid w:val="00EC4653"/>
    <w:rsid w:val="00EC646D"/>
    <w:rsid w:val="00ED23E3"/>
    <w:rsid w:val="00ED6F8C"/>
    <w:rsid w:val="00ED78DB"/>
    <w:rsid w:val="00EE7E1F"/>
    <w:rsid w:val="00EF49CA"/>
    <w:rsid w:val="00F00902"/>
    <w:rsid w:val="00F26C42"/>
    <w:rsid w:val="00F46F5F"/>
    <w:rsid w:val="00F50B00"/>
    <w:rsid w:val="00F52729"/>
    <w:rsid w:val="00F64CEB"/>
    <w:rsid w:val="00F75E9E"/>
    <w:rsid w:val="00F8248F"/>
    <w:rsid w:val="00FA1749"/>
    <w:rsid w:val="00FA5B44"/>
    <w:rsid w:val="00FA6469"/>
    <w:rsid w:val="00FB1614"/>
    <w:rsid w:val="00FB20EB"/>
    <w:rsid w:val="00FB6C46"/>
    <w:rsid w:val="00FC45D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qFormat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qFormat/>
    <w:rsid w:val="00227A69"/>
    <w:rPr>
      <w:rFonts w:ascii="Times New Roman" w:eastAsia="Times New Roman" w:hAnsi="Times New Roman" w:cs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227A69"/>
    <w:pPr>
      <w:suppressAutoHyphens/>
      <w:jc w:val="both"/>
    </w:pPr>
    <w:rPr>
      <w:szCs w:val="24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227A6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2022-11-17T08:05:00Z</cp:lastPrinted>
  <dcterms:created xsi:type="dcterms:W3CDTF">2025-05-19T05:05:00Z</dcterms:created>
  <dcterms:modified xsi:type="dcterms:W3CDTF">2025-05-19T05:08:00Z</dcterms:modified>
</cp:coreProperties>
</file>